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E2" w:rsidRPr="0069387B" w:rsidRDefault="009D25E2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9D25E2" w:rsidRDefault="009D25E2" w:rsidP="007C64CA">
      <w:pPr>
        <w:rPr>
          <w:rFonts w:ascii="Calibri" w:hAnsi="Calibri" w:cs="Calibri"/>
          <w:b/>
          <w:sz w:val="22"/>
          <w:szCs w:val="22"/>
        </w:rPr>
      </w:pPr>
    </w:p>
    <w:p w:rsidR="007C64CA" w:rsidRPr="0069387B" w:rsidRDefault="007C64CA" w:rsidP="007C64CA">
      <w:pPr>
        <w:rPr>
          <w:rFonts w:ascii="Calibri" w:hAnsi="Calibri" w:cs="Calibri"/>
          <w:b/>
          <w:sz w:val="22"/>
          <w:szCs w:val="22"/>
        </w:rPr>
      </w:pPr>
    </w:p>
    <w:p w:rsidR="009D25E2" w:rsidRDefault="00CB770A" w:rsidP="00F368C9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815260" w:rsidRPr="00092B0B" w:rsidRDefault="00815260" w:rsidP="00F36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414A3" w:rsidRPr="007B32E0" w:rsidRDefault="00C658A1" w:rsidP="00F368C9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 xml:space="preserve">Processo n. </w:t>
      </w:r>
      <w:r w:rsidR="008C5E61" w:rsidRPr="007B32E0">
        <w:rPr>
          <w:rFonts w:asciiTheme="minorHAnsi" w:hAnsiTheme="minorHAnsi" w:cstheme="minorHAnsi"/>
          <w:sz w:val="21"/>
          <w:szCs w:val="21"/>
        </w:rPr>
        <w:t>592851/2019.</w:t>
      </w:r>
    </w:p>
    <w:p w:rsidR="000D22BD" w:rsidRPr="007B32E0" w:rsidRDefault="004B3EF0" w:rsidP="00F368C9">
      <w:pPr>
        <w:jc w:val="both"/>
        <w:rPr>
          <w:rFonts w:asciiTheme="minorHAnsi" w:hAnsiTheme="minorHAnsi" w:cstheme="minorHAnsi"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 xml:space="preserve">Recorrente </w:t>
      </w:r>
      <w:r w:rsidR="001C305D" w:rsidRPr="007B32E0">
        <w:rPr>
          <w:rFonts w:asciiTheme="minorHAnsi" w:hAnsiTheme="minorHAnsi" w:cstheme="minorHAnsi"/>
          <w:sz w:val="21"/>
          <w:szCs w:val="21"/>
        </w:rPr>
        <w:t>–</w:t>
      </w:r>
      <w:r w:rsidR="007D4FF0" w:rsidRPr="007B32E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C5E61" w:rsidRPr="007B32E0">
        <w:rPr>
          <w:rFonts w:asciiTheme="minorHAnsi" w:hAnsiTheme="minorHAnsi" w:cstheme="minorHAnsi"/>
          <w:sz w:val="21"/>
          <w:szCs w:val="21"/>
        </w:rPr>
        <w:t>Wosley</w:t>
      </w:r>
      <w:proofErr w:type="spellEnd"/>
      <w:r w:rsidR="008C5E61" w:rsidRPr="007B32E0">
        <w:rPr>
          <w:rFonts w:asciiTheme="minorHAnsi" w:hAnsiTheme="minorHAnsi" w:cstheme="minorHAnsi"/>
          <w:sz w:val="21"/>
          <w:szCs w:val="21"/>
        </w:rPr>
        <w:t xml:space="preserve"> Ferreira Mendes. </w:t>
      </w:r>
    </w:p>
    <w:p w:rsidR="00DB77A0" w:rsidRPr="007B32E0" w:rsidRDefault="001F1011" w:rsidP="00DB77A0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>Auto de Infra</w:t>
      </w:r>
      <w:r w:rsidR="00BD0C3D" w:rsidRPr="007B32E0">
        <w:rPr>
          <w:rFonts w:asciiTheme="minorHAnsi" w:hAnsiTheme="minorHAnsi" w:cstheme="minorHAnsi"/>
          <w:sz w:val="21"/>
          <w:szCs w:val="21"/>
        </w:rPr>
        <w:t>ção n.</w:t>
      </w:r>
      <w:r w:rsidR="008C5E61" w:rsidRPr="007B32E0">
        <w:rPr>
          <w:rFonts w:asciiTheme="minorHAnsi" w:hAnsiTheme="minorHAnsi" w:cstheme="minorHAnsi"/>
          <w:sz w:val="21"/>
          <w:szCs w:val="21"/>
        </w:rPr>
        <w:t xml:space="preserve"> 136434, de 24/11/2019.</w:t>
      </w:r>
    </w:p>
    <w:p w:rsidR="00496B48" w:rsidRPr="007B32E0" w:rsidRDefault="007723ED" w:rsidP="00F368C9">
      <w:pPr>
        <w:jc w:val="both"/>
        <w:rPr>
          <w:rFonts w:asciiTheme="minorHAnsi" w:hAnsiTheme="minorHAnsi" w:cstheme="minorHAnsi"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>Relator</w:t>
      </w:r>
      <w:r w:rsidR="008C5E61" w:rsidRPr="007B32E0">
        <w:rPr>
          <w:rFonts w:asciiTheme="minorHAnsi" w:hAnsiTheme="minorHAnsi" w:cstheme="minorHAnsi"/>
          <w:sz w:val="21"/>
          <w:szCs w:val="21"/>
        </w:rPr>
        <w:t xml:space="preserve"> – Douglas Camargo de Anunciação – OAB/MT</w:t>
      </w:r>
    </w:p>
    <w:p w:rsidR="00FF2B3B" w:rsidRPr="007B32E0" w:rsidRDefault="00FF2B3B" w:rsidP="00F368C9">
      <w:pPr>
        <w:jc w:val="both"/>
        <w:rPr>
          <w:rFonts w:asciiTheme="minorHAnsi" w:hAnsiTheme="minorHAnsi" w:cstheme="minorHAnsi"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 xml:space="preserve">Advogada </w:t>
      </w:r>
      <w:r w:rsidR="008C5E61" w:rsidRPr="007B32E0">
        <w:rPr>
          <w:rFonts w:asciiTheme="minorHAnsi" w:hAnsiTheme="minorHAnsi" w:cstheme="minorHAnsi"/>
          <w:sz w:val="21"/>
          <w:szCs w:val="21"/>
        </w:rPr>
        <w:t>–</w:t>
      </w:r>
      <w:r w:rsidRPr="007B32E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C5E61" w:rsidRPr="007B32E0">
        <w:rPr>
          <w:rFonts w:asciiTheme="minorHAnsi" w:hAnsiTheme="minorHAnsi" w:cstheme="minorHAnsi"/>
          <w:sz w:val="21"/>
          <w:szCs w:val="21"/>
        </w:rPr>
        <w:t>Elen</w:t>
      </w:r>
      <w:proofErr w:type="spellEnd"/>
      <w:r w:rsidR="008C5E61" w:rsidRPr="007B32E0">
        <w:rPr>
          <w:rFonts w:asciiTheme="minorHAnsi" w:hAnsiTheme="minorHAnsi" w:cstheme="minorHAnsi"/>
          <w:sz w:val="21"/>
          <w:szCs w:val="21"/>
        </w:rPr>
        <w:t xml:space="preserve"> Regina de Campos Gonçalves – OAB/MT 24.466</w:t>
      </w:r>
    </w:p>
    <w:p w:rsidR="007B32E0" w:rsidRPr="007B32E0" w:rsidRDefault="004067DC" w:rsidP="007B32E0">
      <w:pPr>
        <w:jc w:val="both"/>
        <w:rPr>
          <w:rFonts w:asciiTheme="minorHAnsi" w:hAnsiTheme="minorHAnsi" w:cstheme="minorHAnsi"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>3</w:t>
      </w:r>
      <w:r w:rsidR="00427633" w:rsidRPr="007B32E0">
        <w:rPr>
          <w:rFonts w:asciiTheme="minorHAnsi" w:hAnsiTheme="minorHAnsi" w:cstheme="minorHAnsi"/>
          <w:sz w:val="21"/>
          <w:szCs w:val="21"/>
        </w:rPr>
        <w:t>ª Junta de Julgamento de Recursos</w:t>
      </w:r>
      <w:r w:rsidR="00273DF1" w:rsidRPr="007B32E0">
        <w:rPr>
          <w:rFonts w:asciiTheme="minorHAnsi" w:hAnsiTheme="minorHAnsi" w:cstheme="minorHAnsi"/>
          <w:sz w:val="21"/>
          <w:szCs w:val="21"/>
        </w:rPr>
        <w:t>.</w:t>
      </w:r>
    </w:p>
    <w:p w:rsidR="007B32E0" w:rsidRPr="007B32E0" w:rsidRDefault="007D4FF0" w:rsidP="007B32E0">
      <w:pPr>
        <w:jc w:val="center"/>
        <w:rPr>
          <w:rFonts w:asciiTheme="minorHAnsi" w:hAnsiTheme="minorHAnsi" w:cstheme="minorHAnsi"/>
          <w:sz w:val="21"/>
          <w:szCs w:val="21"/>
        </w:rPr>
      </w:pPr>
      <w:r w:rsidRPr="007B32E0">
        <w:rPr>
          <w:rFonts w:asciiTheme="minorHAnsi" w:hAnsiTheme="minorHAnsi" w:cstheme="minorHAnsi"/>
          <w:sz w:val="21"/>
          <w:szCs w:val="21"/>
        </w:rPr>
        <w:t>Acórdão 257</w:t>
      </w:r>
      <w:r w:rsidR="007B32E0" w:rsidRPr="007B32E0">
        <w:rPr>
          <w:rFonts w:asciiTheme="minorHAnsi" w:hAnsiTheme="minorHAnsi" w:cstheme="minorHAnsi"/>
          <w:sz w:val="21"/>
          <w:szCs w:val="21"/>
        </w:rPr>
        <w:t>/2021</w:t>
      </w:r>
    </w:p>
    <w:p w:rsidR="000A108D" w:rsidRPr="007B32E0" w:rsidRDefault="000A108D" w:rsidP="000A108D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color w:val="000000"/>
          <w:sz w:val="21"/>
          <w:szCs w:val="21"/>
        </w:rPr>
        <w:t>Auto de Infração n° 136434, de 24/11/2019. Auto de Inspeção n° 154566, de 24/11/2019. Termo de Apreensão n° 153405, de 24/11/2019. Relatório Técnico n° 237/1° CIA/ BPMA/2019. Por ter no dia 24/11/2019 às 11:00, pescado espécies que devam ser preservadas ou espécimes com tamanho inferiores aos permitidos, conforme auto de inspeção de n° 154566. Decisão Administrativa n° 693/SGPA/SEMA/2020, de 17/03/2020,</w:t>
      </w:r>
      <w:r w:rsidRPr="007B32E0">
        <w:rPr>
          <w:rFonts w:ascii="Calibri" w:hAnsi="Calibri" w:cs="Calibri"/>
          <w:sz w:val="21"/>
          <w:szCs w:val="21"/>
        </w:rPr>
        <w:t xml:space="preserve"> pela homologação do Auto de Infração n°136434, de 24/11/2019, arbitrando a multa no valor de R$ 2.120,00 (dois mil, cento e vinte reais) com fulcro no Art. 35, incisos I e II do Decreto Federal n° 6514/2008. Requer o recorrente que seja julgada improcedência a lavratura do auto de infração n° 13644, a fim de excluir a imposição da multa de R$2.120,00 (dois mil cento e vinte reais) pelo total estado de pobreza do</w:t>
      </w:r>
      <w:r w:rsidR="007B32E0">
        <w:rPr>
          <w:rFonts w:ascii="Calibri" w:hAnsi="Calibri" w:cs="Calibri"/>
          <w:sz w:val="21"/>
          <w:szCs w:val="21"/>
        </w:rPr>
        <w:t xml:space="preserve"> autuado. </w:t>
      </w:r>
      <w:r w:rsidRPr="007B32E0">
        <w:rPr>
          <w:rFonts w:ascii="Calibri" w:hAnsi="Calibri" w:cs="Calibri"/>
          <w:sz w:val="21"/>
          <w:szCs w:val="21"/>
        </w:rPr>
        <w:t>Não atendidos os pedidos acima, o que não se espera, a redução da multa constante do auto de infração ao patamar de 10% (dez por cento). Caso ainda não entender na redução, que seja conferido forma de parcelamento, pois o requerente é pintor ganha pouco mais de 1 salário mínimo e d</w:t>
      </w:r>
      <w:r w:rsidR="007B32E0">
        <w:rPr>
          <w:rFonts w:ascii="Calibri" w:hAnsi="Calibri" w:cs="Calibri"/>
          <w:sz w:val="21"/>
          <w:szCs w:val="21"/>
        </w:rPr>
        <w:t>iante da p</w:t>
      </w:r>
      <w:r w:rsidRPr="007B32E0">
        <w:rPr>
          <w:rFonts w:ascii="Calibri" w:hAnsi="Calibri" w:cs="Calibri"/>
          <w:sz w:val="21"/>
          <w:szCs w:val="21"/>
        </w:rPr>
        <w:t xml:space="preserve">andemia do Covid-19 está desempregado a mais de 3 meses, haja vista, tem dois filhos que necessitam exclusivamente de seu sustento. Recurso improvido. </w:t>
      </w:r>
    </w:p>
    <w:p w:rsidR="008F5285" w:rsidRPr="007B32E0" w:rsidRDefault="008F5285" w:rsidP="008F528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55726" w:rsidRPr="007B32E0" w:rsidRDefault="0064387A" w:rsidP="000F2245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color w:val="000000"/>
          <w:sz w:val="21"/>
          <w:szCs w:val="21"/>
        </w:rPr>
        <w:t>Vistos, relatados e discutidos, decidiram os</w:t>
      </w:r>
      <w:r w:rsidR="004067DC" w:rsidRPr="007B32E0">
        <w:rPr>
          <w:rFonts w:ascii="Calibri" w:hAnsi="Calibri" w:cs="Calibri"/>
          <w:color w:val="000000"/>
          <w:sz w:val="21"/>
          <w:szCs w:val="21"/>
        </w:rPr>
        <w:t xml:space="preserve"> membros da 3</w:t>
      </w:r>
      <w:r w:rsidRPr="007B32E0">
        <w:rPr>
          <w:rFonts w:ascii="Calibri" w:hAnsi="Calibri" w:cs="Calibri"/>
          <w:color w:val="000000"/>
          <w:sz w:val="21"/>
          <w:szCs w:val="21"/>
        </w:rPr>
        <w:t>ª Junta de Julgamento de Recursos</w:t>
      </w:r>
      <w:r w:rsidR="000F2245" w:rsidRPr="007B32E0"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0A108D" w:rsidRPr="007B32E0">
        <w:rPr>
          <w:rFonts w:ascii="Calibri" w:hAnsi="Calibri" w:cs="Calibri"/>
          <w:sz w:val="21"/>
          <w:szCs w:val="21"/>
        </w:rPr>
        <w:t>por unanimidade, dar provimento do recurso interposto pelo o recorrente, acolhe</w:t>
      </w:r>
      <w:r w:rsidR="007C0CDA">
        <w:rPr>
          <w:rFonts w:ascii="Calibri" w:hAnsi="Calibri" w:cs="Calibri"/>
          <w:sz w:val="21"/>
          <w:szCs w:val="21"/>
        </w:rPr>
        <w:t>ndo o voto do relator, decidindo</w:t>
      </w:r>
      <w:r w:rsidR="000A108D" w:rsidRPr="007B32E0">
        <w:rPr>
          <w:rFonts w:ascii="Calibri" w:hAnsi="Calibri" w:cs="Calibri"/>
          <w:sz w:val="21"/>
          <w:szCs w:val="21"/>
        </w:rPr>
        <w:t xml:space="preserve"> pela aplicação da multa de R$ 18.240,00 (dezoito mil d</w:t>
      </w:r>
      <w:r w:rsidR="007C0CDA">
        <w:rPr>
          <w:rFonts w:ascii="Calibri" w:hAnsi="Calibri" w:cs="Calibri"/>
          <w:sz w:val="21"/>
          <w:szCs w:val="21"/>
        </w:rPr>
        <w:t>uzentos e quarenta reais). N</w:t>
      </w:r>
      <w:bookmarkStart w:id="0" w:name="_GoBack"/>
      <w:bookmarkEnd w:id="0"/>
      <w:r w:rsidR="000A108D" w:rsidRPr="007B32E0">
        <w:rPr>
          <w:rFonts w:ascii="Calibri" w:hAnsi="Calibri" w:cs="Calibri"/>
          <w:sz w:val="21"/>
          <w:szCs w:val="21"/>
        </w:rPr>
        <w:t xml:space="preserve">ão vislumbramos qualquer irregularidade no presente processo administrativo, decidimos pelo não provimento do presente recurso administrativo, mantendo a Decisão Administrativa n. </w:t>
      </w:r>
      <w:r w:rsidR="000A108D" w:rsidRPr="007B32E0">
        <w:rPr>
          <w:rFonts w:ascii="Calibri" w:hAnsi="Calibri" w:cs="Calibri"/>
          <w:color w:val="000000"/>
          <w:sz w:val="21"/>
          <w:szCs w:val="21"/>
        </w:rPr>
        <w:t>693/SGPA/SEMA/2020, de 17/03/2020,</w:t>
      </w:r>
      <w:r w:rsidR="000A108D" w:rsidRPr="007B32E0">
        <w:rPr>
          <w:rFonts w:ascii="Calibri" w:hAnsi="Calibri" w:cs="Calibri"/>
          <w:sz w:val="21"/>
          <w:szCs w:val="21"/>
        </w:rPr>
        <w:t xml:space="preserve"> pela homologação do Auto de Infração n°136434, de 24/11/2019, arbitrando a multa no valor de R$ 2.120,00 (dois mil, cento e vinte reais) com fulcro no art. 35, incisos I e II do Decreto Federal n° 6514/2008.</w:t>
      </w:r>
    </w:p>
    <w:p w:rsidR="008128B4" w:rsidRPr="007B32E0" w:rsidRDefault="00AC133E" w:rsidP="00CB770A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Presentes à votação os seguintes membros:</w:t>
      </w:r>
    </w:p>
    <w:p w:rsidR="00FA35E3" w:rsidRPr="007B32E0" w:rsidRDefault="00FA35E3" w:rsidP="00CB770A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Davi Maia Castelo Branco Ferreira</w:t>
      </w:r>
    </w:p>
    <w:p w:rsidR="00CB770A" w:rsidRPr="007B32E0" w:rsidRDefault="00B80E62" w:rsidP="00CB770A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</w:t>
      </w:r>
      <w:r w:rsidR="00FA35E3" w:rsidRPr="007B32E0">
        <w:rPr>
          <w:rFonts w:ascii="Calibri" w:hAnsi="Calibri" w:cs="Calibri"/>
          <w:sz w:val="21"/>
          <w:szCs w:val="21"/>
        </w:rPr>
        <w:t>esentante da PGE</w:t>
      </w:r>
    </w:p>
    <w:p w:rsidR="00C3525E" w:rsidRPr="007B32E0" w:rsidRDefault="00FA35E3" w:rsidP="00CB770A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 xml:space="preserve">Tony </w:t>
      </w:r>
      <w:proofErr w:type="spellStart"/>
      <w:r w:rsidRPr="007B32E0">
        <w:rPr>
          <w:rFonts w:ascii="Calibri" w:hAnsi="Calibri" w:cs="Calibri"/>
          <w:b/>
          <w:sz w:val="21"/>
          <w:szCs w:val="21"/>
        </w:rPr>
        <w:t>Hirota</w:t>
      </w:r>
      <w:proofErr w:type="spellEnd"/>
      <w:r w:rsidRPr="007B32E0">
        <w:rPr>
          <w:rFonts w:ascii="Calibri" w:hAnsi="Calibri" w:cs="Calibri"/>
          <w:b/>
          <w:sz w:val="21"/>
          <w:szCs w:val="21"/>
        </w:rPr>
        <w:t xml:space="preserve"> Tanaka</w:t>
      </w:r>
    </w:p>
    <w:p w:rsidR="00C3525E" w:rsidRPr="007B32E0" w:rsidRDefault="00FA35E3" w:rsidP="00CB770A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Representante da UNEMAT</w:t>
      </w:r>
    </w:p>
    <w:p w:rsidR="00FA35E3" w:rsidRPr="007B32E0" w:rsidRDefault="00FA35E3" w:rsidP="00CB770A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Flávio Lima de Oliveira</w:t>
      </w:r>
    </w:p>
    <w:p w:rsidR="00B97D68" w:rsidRPr="007B32E0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Representante da SINFRA</w:t>
      </w:r>
    </w:p>
    <w:p w:rsidR="00C3525E" w:rsidRPr="007B32E0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Lucas Blanco Bezerra</w:t>
      </w:r>
    </w:p>
    <w:p w:rsidR="00C06658" w:rsidRPr="007B32E0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Representante da FETRHATU</w:t>
      </w:r>
    </w:p>
    <w:p w:rsidR="00C3525E" w:rsidRPr="007B32E0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 xml:space="preserve">Mariana </w:t>
      </w:r>
      <w:proofErr w:type="spellStart"/>
      <w:r w:rsidRPr="007B32E0">
        <w:rPr>
          <w:rFonts w:ascii="Calibri" w:hAnsi="Calibri" w:cs="Calibri"/>
          <w:b/>
          <w:sz w:val="21"/>
          <w:szCs w:val="21"/>
        </w:rPr>
        <w:t>Sasso</w:t>
      </w:r>
      <w:proofErr w:type="spellEnd"/>
      <w:r w:rsidR="00C3525E" w:rsidRPr="007B32E0">
        <w:rPr>
          <w:rFonts w:ascii="Calibri" w:hAnsi="Calibri" w:cs="Calibri"/>
          <w:b/>
          <w:sz w:val="21"/>
          <w:szCs w:val="21"/>
        </w:rPr>
        <w:t xml:space="preserve"> </w:t>
      </w:r>
    </w:p>
    <w:p w:rsidR="00C3525E" w:rsidRPr="007B32E0" w:rsidRDefault="00FA35E3" w:rsidP="00C3525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Representante da FIEMT</w:t>
      </w:r>
    </w:p>
    <w:p w:rsidR="00FA35E3" w:rsidRPr="007B32E0" w:rsidRDefault="00FA35E3" w:rsidP="00C3525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Douglas Camargo Anunciação</w:t>
      </w:r>
    </w:p>
    <w:p w:rsidR="00B97D68" w:rsidRPr="007B32E0" w:rsidRDefault="00E82C1C" w:rsidP="00FF079E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</w:t>
      </w:r>
      <w:r w:rsidR="00FA35E3" w:rsidRPr="007B32E0">
        <w:rPr>
          <w:rFonts w:ascii="Calibri" w:hAnsi="Calibri" w:cs="Calibri"/>
          <w:sz w:val="21"/>
          <w:szCs w:val="21"/>
        </w:rPr>
        <w:t>epresentante da OAB/MT</w:t>
      </w:r>
    </w:p>
    <w:p w:rsidR="00FA35E3" w:rsidRPr="007B32E0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Lourival Alves Vasconcelos</w:t>
      </w:r>
    </w:p>
    <w:p w:rsidR="00FA35E3" w:rsidRPr="007B32E0" w:rsidRDefault="00AC133E" w:rsidP="00FF079E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 xml:space="preserve">Representante do FÉ </w:t>
      </w:r>
      <w:r w:rsidR="00FA35E3" w:rsidRPr="007B32E0">
        <w:rPr>
          <w:rFonts w:ascii="Calibri" w:hAnsi="Calibri" w:cs="Calibri"/>
          <w:sz w:val="21"/>
          <w:szCs w:val="21"/>
        </w:rPr>
        <w:t>e VIDA</w:t>
      </w:r>
    </w:p>
    <w:p w:rsidR="00FA35E3" w:rsidRPr="007B32E0" w:rsidRDefault="00FA35E3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Fernando Ribeiro Teixeira</w:t>
      </w:r>
    </w:p>
    <w:p w:rsidR="00FA35E3" w:rsidRPr="007B32E0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Representante do IESCBAP</w:t>
      </w:r>
    </w:p>
    <w:p w:rsidR="00FA35E3" w:rsidRPr="007B32E0" w:rsidRDefault="00B07294" w:rsidP="00FF079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 xml:space="preserve">Juliana </w:t>
      </w:r>
      <w:r w:rsidR="00FA35E3" w:rsidRPr="007B32E0">
        <w:rPr>
          <w:rFonts w:ascii="Calibri" w:hAnsi="Calibri" w:cs="Calibri"/>
          <w:b/>
          <w:sz w:val="21"/>
          <w:szCs w:val="21"/>
        </w:rPr>
        <w:t>Machado Ribeiro</w:t>
      </w:r>
    </w:p>
    <w:p w:rsidR="00FA35E3" w:rsidRPr="007B32E0" w:rsidRDefault="00FA35E3" w:rsidP="00FF079E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Representante da ADE</w:t>
      </w:r>
    </w:p>
    <w:p w:rsidR="00B97D68" w:rsidRPr="007B32E0" w:rsidRDefault="00CB770A" w:rsidP="00F208E6">
      <w:pPr>
        <w:jc w:val="both"/>
        <w:rPr>
          <w:rFonts w:ascii="Calibri" w:hAnsi="Calibri" w:cs="Calibri"/>
          <w:sz w:val="21"/>
          <w:szCs w:val="21"/>
        </w:rPr>
      </w:pPr>
      <w:r w:rsidRPr="007B32E0">
        <w:rPr>
          <w:rFonts w:ascii="Calibri" w:hAnsi="Calibri" w:cs="Calibri"/>
          <w:sz w:val="21"/>
          <w:szCs w:val="21"/>
        </w:rPr>
        <w:t>Cuiabá,</w:t>
      </w:r>
      <w:r w:rsidR="005614B8" w:rsidRPr="007B32E0">
        <w:rPr>
          <w:rFonts w:ascii="Calibri" w:hAnsi="Calibri" w:cs="Calibri"/>
          <w:sz w:val="21"/>
          <w:szCs w:val="21"/>
        </w:rPr>
        <w:t xml:space="preserve"> </w:t>
      </w:r>
      <w:r w:rsidR="004067DC" w:rsidRPr="007B32E0">
        <w:rPr>
          <w:rFonts w:ascii="Calibri" w:hAnsi="Calibri" w:cs="Calibri"/>
          <w:sz w:val="21"/>
          <w:szCs w:val="21"/>
        </w:rPr>
        <w:t>17</w:t>
      </w:r>
      <w:r w:rsidR="00E82C1C" w:rsidRPr="007B32E0">
        <w:rPr>
          <w:rFonts w:ascii="Calibri" w:hAnsi="Calibri" w:cs="Calibri"/>
          <w:sz w:val="21"/>
          <w:szCs w:val="21"/>
        </w:rPr>
        <w:t xml:space="preserve"> de setembro</w:t>
      </w:r>
      <w:r w:rsidR="00C25848" w:rsidRPr="007B32E0">
        <w:rPr>
          <w:rFonts w:ascii="Calibri" w:hAnsi="Calibri" w:cs="Calibri"/>
          <w:sz w:val="21"/>
          <w:szCs w:val="21"/>
        </w:rPr>
        <w:t xml:space="preserve"> de 2021</w:t>
      </w:r>
      <w:r w:rsidR="00AE0F4F" w:rsidRPr="007B32E0">
        <w:rPr>
          <w:rFonts w:ascii="Calibri" w:hAnsi="Calibri" w:cs="Calibri"/>
          <w:sz w:val="21"/>
          <w:szCs w:val="21"/>
        </w:rPr>
        <w:t>.</w:t>
      </w:r>
    </w:p>
    <w:p w:rsidR="00B97D68" w:rsidRPr="007B32E0" w:rsidRDefault="00B97D68" w:rsidP="00F208E6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 xml:space="preserve">    </w:t>
      </w:r>
    </w:p>
    <w:p w:rsidR="00C3525E" w:rsidRPr="007B32E0" w:rsidRDefault="00C3525E" w:rsidP="00C3525E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 xml:space="preserve">  </w:t>
      </w:r>
    </w:p>
    <w:p w:rsidR="00C06658" w:rsidRPr="007B32E0" w:rsidRDefault="00E82C1C" w:rsidP="00C10231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 xml:space="preserve"> </w:t>
      </w:r>
      <w:r w:rsidR="005614B8" w:rsidRPr="007B32E0">
        <w:rPr>
          <w:rFonts w:ascii="Calibri" w:hAnsi="Calibri" w:cs="Calibri"/>
          <w:b/>
          <w:sz w:val="21"/>
          <w:szCs w:val="21"/>
        </w:rPr>
        <w:t xml:space="preserve">Presidente da </w:t>
      </w:r>
      <w:r w:rsidR="004067DC" w:rsidRPr="007B32E0">
        <w:rPr>
          <w:rFonts w:ascii="Calibri" w:hAnsi="Calibri" w:cs="Calibri"/>
          <w:b/>
          <w:sz w:val="21"/>
          <w:szCs w:val="21"/>
        </w:rPr>
        <w:t>3</w:t>
      </w:r>
      <w:r w:rsidR="00CB770A" w:rsidRPr="007B32E0">
        <w:rPr>
          <w:rFonts w:ascii="Calibri" w:hAnsi="Calibri" w:cs="Calibri"/>
          <w:b/>
          <w:sz w:val="21"/>
          <w:szCs w:val="21"/>
        </w:rPr>
        <w:t>ª J.J.R.</w:t>
      </w:r>
    </w:p>
    <w:p w:rsidR="00AC133E" w:rsidRPr="007B32E0" w:rsidRDefault="00AC133E" w:rsidP="00C10231">
      <w:pPr>
        <w:jc w:val="both"/>
        <w:rPr>
          <w:rFonts w:ascii="Calibri" w:hAnsi="Calibri" w:cs="Calibri"/>
          <w:b/>
          <w:sz w:val="21"/>
          <w:szCs w:val="21"/>
        </w:rPr>
      </w:pPr>
      <w:r w:rsidRPr="007B32E0">
        <w:rPr>
          <w:rFonts w:ascii="Calibri" w:hAnsi="Calibri" w:cs="Calibri"/>
          <w:b/>
          <w:sz w:val="21"/>
          <w:szCs w:val="21"/>
        </w:rPr>
        <w:t>Flavio Lima de Oliveira</w:t>
      </w:r>
    </w:p>
    <w:p w:rsidR="00E82C1C" w:rsidRPr="007B32E0" w:rsidRDefault="00E82C1C" w:rsidP="00C10231">
      <w:pPr>
        <w:jc w:val="both"/>
        <w:rPr>
          <w:rFonts w:ascii="Calibri" w:hAnsi="Calibri" w:cs="Calibri"/>
          <w:b/>
          <w:sz w:val="21"/>
          <w:szCs w:val="21"/>
        </w:rPr>
      </w:pPr>
    </w:p>
    <w:sectPr w:rsidR="00E82C1C" w:rsidRPr="007B32E0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100C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6FC0"/>
    <w:rsid w:val="0006041D"/>
    <w:rsid w:val="0006459D"/>
    <w:rsid w:val="00064698"/>
    <w:rsid w:val="00065325"/>
    <w:rsid w:val="00066E7D"/>
    <w:rsid w:val="00073F52"/>
    <w:rsid w:val="00077D58"/>
    <w:rsid w:val="00082A79"/>
    <w:rsid w:val="00084C65"/>
    <w:rsid w:val="00090C85"/>
    <w:rsid w:val="00092B0B"/>
    <w:rsid w:val="00093F28"/>
    <w:rsid w:val="000A091B"/>
    <w:rsid w:val="000A0A25"/>
    <w:rsid w:val="000A108D"/>
    <w:rsid w:val="000A6A3B"/>
    <w:rsid w:val="000B164C"/>
    <w:rsid w:val="000B292B"/>
    <w:rsid w:val="000B3760"/>
    <w:rsid w:val="000C11A0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2245"/>
    <w:rsid w:val="000F3D17"/>
    <w:rsid w:val="00100016"/>
    <w:rsid w:val="0010289E"/>
    <w:rsid w:val="001055E6"/>
    <w:rsid w:val="00112E94"/>
    <w:rsid w:val="00113654"/>
    <w:rsid w:val="00120455"/>
    <w:rsid w:val="00120D3E"/>
    <w:rsid w:val="0012127B"/>
    <w:rsid w:val="00122273"/>
    <w:rsid w:val="001256C2"/>
    <w:rsid w:val="00125CDA"/>
    <w:rsid w:val="0013270C"/>
    <w:rsid w:val="001340B5"/>
    <w:rsid w:val="00135760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18ED"/>
    <w:rsid w:val="00163398"/>
    <w:rsid w:val="0016547A"/>
    <w:rsid w:val="00166091"/>
    <w:rsid w:val="0017014C"/>
    <w:rsid w:val="00172DE9"/>
    <w:rsid w:val="00180402"/>
    <w:rsid w:val="00181947"/>
    <w:rsid w:val="001855D0"/>
    <w:rsid w:val="0018579C"/>
    <w:rsid w:val="0018631E"/>
    <w:rsid w:val="00187120"/>
    <w:rsid w:val="00195194"/>
    <w:rsid w:val="00197097"/>
    <w:rsid w:val="00197254"/>
    <w:rsid w:val="001A0A3B"/>
    <w:rsid w:val="001A17EE"/>
    <w:rsid w:val="001A30AE"/>
    <w:rsid w:val="001A5EAD"/>
    <w:rsid w:val="001A7DC6"/>
    <w:rsid w:val="001B00A7"/>
    <w:rsid w:val="001B0760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D71"/>
    <w:rsid w:val="0020548F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515B"/>
    <w:rsid w:val="00227C95"/>
    <w:rsid w:val="0023321D"/>
    <w:rsid w:val="00236515"/>
    <w:rsid w:val="0023668C"/>
    <w:rsid w:val="00242144"/>
    <w:rsid w:val="002450C2"/>
    <w:rsid w:val="00245A9C"/>
    <w:rsid w:val="00246110"/>
    <w:rsid w:val="0025269E"/>
    <w:rsid w:val="00252785"/>
    <w:rsid w:val="00257A04"/>
    <w:rsid w:val="00260C98"/>
    <w:rsid w:val="00265D6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B5696"/>
    <w:rsid w:val="002B56FD"/>
    <w:rsid w:val="002B6FBB"/>
    <w:rsid w:val="002B72BD"/>
    <w:rsid w:val="002B7597"/>
    <w:rsid w:val="002C337D"/>
    <w:rsid w:val="002C4980"/>
    <w:rsid w:val="002C5243"/>
    <w:rsid w:val="002C5A83"/>
    <w:rsid w:val="002D57BF"/>
    <w:rsid w:val="002D638D"/>
    <w:rsid w:val="002D681E"/>
    <w:rsid w:val="002E3AF8"/>
    <w:rsid w:val="002E5A5C"/>
    <w:rsid w:val="002E7A40"/>
    <w:rsid w:val="002F0516"/>
    <w:rsid w:val="002F3FCD"/>
    <w:rsid w:val="002F5A9C"/>
    <w:rsid w:val="002F7057"/>
    <w:rsid w:val="0030161E"/>
    <w:rsid w:val="003057B9"/>
    <w:rsid w:val="00311F5F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67BB5"/>
    <w:rsid w:val="003710C8"/>
    <w:rsid w:val="003722DF"/>
    <w:rsid w:val="00373191"/>
    <w:rsid w:val="00373B6E"/>
    <w:rsid w:val="00377F2B"/>
    <w:rsid w:val="0038426F"/>
    <w:rsid w:val="00384B1A"/>
    <w:rsid w:val="00385BE0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119"/>
    <w:rsid w:val="003B3666"/>
    <w:rsid w:val="003B3C97"/>
    <w:rsid w:val="003C29B6"/>
    <w:rsid w:val="003C37D6"/>
    <w:rsid w:val="003C51EF"/>
    <w:rsid w:val="003C6558"/>
    <w:rsid w:val="003C7131"/>
    <w:rsid w:val="003D00A7"/>
    <w:rsid w:val="003D0B2B"/>
    <w:rsid w:val="003D1962"/>
    <w:rsid w:val="003D2724"/>
    <w:rsid w:val="003D4C3C"/>
    <w:rsid w:val="003D550A"/>
    <w:rsid w:val="003E05BE"/>
    <w:rsid w:val="003E0EAF"/>
    <w:rsid w:val="003E2E85"/>
    <w:rsid w:val="003E3C1C"/>
    <w:rsid w:val="003E7712"/>
    <w:rsid w:val="003F2715"/>
    <w:rsid w:val="003F31A5"/>
    <w:rsid w:val="003F5B1E"/>
    <w:rsid w:val="003F6A1D"/>
    <w:rsid w:val="003F7AEF"/>
    <w:rsid w:val="00404299"/>
    <w:rsid w:val="00404B41"/>
    <w:rsid w:val="004067DC"/>
    <w:rsid w:val="004114F9"/>
    <w:rsid w:val="00412E23"/>
    <w:rsid w:val="00415090"/>
    <w:rsid w:val="00427633"/>
    <w:rsid w:val="00427B3A"/>
    <w:rsid w:val="00430CD4"/>
    <w:rsid w:val="004337AA"/>
    <w:rsid w:val="0044097A"/>
    <w:rsid w:val="00442766"/>
    <w:rsid w:val="004433CB"/>
    <w:rsid w:val="00443FCD"/>
    <w:rsid w:val="004521EC"/>
    <w:rsid w:val="004534E4"/>
    <w:rsid w:val="004542C4"/>
    <w:rsid w:val="00455726"/>
    <w:rsid w:val="00456EE1"/>
    <w:rsid w:val="004570CB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21B9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3EF0"/>
    <w:rsid w:val="004B6547"/>
    <w:rsid w:val="004B7BAB"/>
    <w:rsid w:val="004C5318"/>
    <w:rsid w:val="004C7AC5"/>
    <w:rsid w:val="004D334D"/>
    <w:rsid w:val="004D36F5"/>
    <w:rsid w:val="004D38AE"/>
    <w:rsid w:val="004E1B00"/>
    <w:rsid w:val="004E43C7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10988"/>
    <w:rsid w:val="00510C40"/>
    <w:rsid w:val="00510CFC"/>
    <w:rsid w:val="00511086"/>
    <w:rsid w:val="0051206D"/>
    <w:rsid w:val="00512C5F"/>
    <w:rsid w:val="005152A4"/>
    <w:rsid w:val="00516AEC"/>
    <w:rsid w:val="0052034C"/>
    <w:rsid w:val="005302AA"/>
    <w:rsid w:val="005310C2"/>
    <w:rsid w:val="00532156"/>
    <w:rsid w:val="00532A18"/>
    <w:rsid w:val="00532C11"/>
    <w:rsid w:val="00534701"/>
    <w:rsid w:val="00534A68"/>
    <w:rsid w:val="00542498"/>
    <w:rsid w:val="00543209"/>
    <w:rsid w:val="00543CED"/>
    <w:rsid w:val="0054441A"/>
    <w:rsid w:val="0054528D"/>
    <w:rsid w:val="005455F6"/>
    <w:rsid w:val="005567E5"/>
    <w:rsid w:val="00556AE2"/>
    <w:rsid w:val="005614B8"/>
    <w:rsid w:val="00562768"/>
    <w:rsid w:val="00562D42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9221D"/>
    <w:rsid w:val="00593652"/>
    <w:rsid w:val="005A658A"/>
    <w:rsid w:val="005A729E"/>
    <w:rsid w:val="005A7752"/>
    <w:rsid w:val="005B1C32"/>
    <w:rsid w:val="005B4957"/>
    <w:rsid w:val="005B7B6E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7924"/>
    <w:rsid w:val="00604917"/>
    <w:rsid w:val="0060699D"/>
    <w:rsid w:val="00613AD1"/>
    <w:rsid w:val="00617C56"/>
    <w:rsid w:val="00623001"/>
    <w:rsid w:val="00623F73"/>
    <w:rsid w:val="006245E2"/>
    <w:rsid w:val="00626C8D"/>
    <w:rsid w:val="00627F3E"/>
    <w:rsid w:val="00632849"/>
    <w:rsid w:val="00636D8F"/>
    <w:rsid w:val="00641363"/>
    <w:rsid w:val="0064387A"/>
    <w:rsid w:val="00643AEE"/>
    <w:rsid w:val="00646432"/>
    <w:rsid w:val="00646966"/>
    <w:rsid w:val="0065149C"/>
    <w:rsid w:val="00656FC6"/>
    <w:rsid w:val="00661B96"/>
    <w:rsid w:val="00663DC7"/>
    <w:rsid w:val="00664787"/>
    <w:rsid w:val="00664F10"/>
    <w:rsid w:val="00666E44"/>
    <w:rsid w:val="00673487"/>
    <w:rsid w:val="00674E3A"/>
    <w:rsid w:val="00677850"/>
    <w:rsid w:val="00680E81"/>
    <w:rsid w:val="00681BB2"/>
    <w:rsid w:val="0068314C"/>
    <w:rsid w:val="00690E6A"/>
    <w:rsid w:val="0069387B"/>
    <w:rsid w:val="00694CA3"/>
    <w:rsid w:val="006961F5"/>
    <w:rsid w:val="006A0EFF"/>
    <w:rsid w:val="006A32FF"/>
    <w:rsid w:val="006B0820"/>
    <w:rsid w:val="006B0E04"/>
    <w:rsid w:val="006B1605"/>
    <w:rsid w:val="006B2073"/>
    <w:rsid w:val="006B458B"/>
    <w:rsid w:val="006B7F55"/>
    <w:rsid w:val="006C0146"/>
    <w:rsid w:val="006C0D97"/>
    <w:rsid w:val="006C0FD5"/>
    <w:rsid w:val="006C2DF3"/>
    <w:rsid w:val="006C3B8B"/>
    <w:rsid w:val="006D348F"/>
    <w:rsid w:val="006E11DD"/>
    <w:rsid w:val="006E1AE0"/>
    <w:rsid w:val="006E5FD4"/>
    <w:rsid w:val="006E6445"/>
    <w:rsid w:val="006E6F33"/>
    <w:rsid w:val="006F0AAE"/>
    <w:rsid w:val="006F1B7C"/>
    <w:rsid w:val="006F6550"/>
    <w:rsid w:val="006F6EE3"/>
    <w:rsid w:val="006F7059"/>
    <w:rsid w:val="00703707"/>
    <w:rsid w:val="0070438B"/>
    <w:rsid w:val="00704985"/>
    <w:rsid w:val="00707B29"/>
    <w:rsid w:val="00707C91"/>
    <w:rsid w:val="00711BE1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6009C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0CDA"/>
    <w:rsid w:val="007C64CA"/>
    <w:rsid w:val="007C7CDA"/>
    <w:rsid w:val="007D0596"/>
    <w:rsid w:val="007D05BA"/>
    <w:rsid w:val="007D085C"/>
    <w:rsid w:val="007D15AE"/>
    <w:rsid w:val="007D25B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64A0"/>
    <w:rsid w:val="007E6EA3"/>
    <w:rsid w:val="007F2512"/>
    <w:rsid w:val="007F56D8"/>
    <w:rsid w:val="007F5F0D"/>
    <w:rsid w:val="00800A70"/>
    <w:rsid w:val="00804C26"/>
    <w:rsid w:val="00805858"/>
    <w:rsid w:val="008115EB"/>
    <w:rsid w:val="008128B4"/>
    <w:rsid w:val="00814FC9"/>
    <w:rsid w:val="00815260"/>
    <w:rsid w:val="00815D24"/>
    <w:rsid w:val="00820737"/>
    <w:rsid w:val="008225F7"/>
    <w:rsid w:val="0082368E"/>
    <w:rsid w:val="00823B11"/>
    <w:rsid w:val="00824621"/>
    <w:rsid w:val="00825E56"/>
    <w:rsid w:val="0083296D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516C"/>
    <w:rsid w:val="008A0B7A"/>
    <w:rsid w:val="008A6D3F"/>
    <w:rsid w:val="008B0C37"/>
    <w:rsid w:val="008B3326"/>
    <w:rsid w:val="008B3492"/>
    <w:rsid w:val="008B5D37"/>
    <w:rsid w:val="008C0572"/>
    <w:rsid w:val="008C1B72"/>
    <w:rsid w:val="008C5E61"/>
    <w:rsid w:val="008C6389"/>
    <w:rsid w:val="008C68B9"/>
    <w:rsid w:val="008C7B87"/>
    <w:rsid w:val="008D141A"/>
    <w:rsid w:val="008D16A6"/>
    <w:rsid w:val="008D43FB"/>
    <w:rsid w:val="008E14AD"/>
    <w:rsid w:val="008E5255"/>
    <w:rsid w:val="008E5F60"/>
    <w:rsid w:val="008E6881"/>
    <w:rsid w:val="008E7344"/>
    <w:rsid w:val="008F0AA7"/>
    <w:rsid w:val="008F3EF0"/>
    <w:rsid w:val="008F4FB1"/>
    <w:rsid w:val="008F5285"/>
    <w:rsid w:val="00902929"/>
    <w:rsid w:val="0090413E"/>
    <w:rsid w:val="0090491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26D0B"/>
    <w:rsid w:val="009325E1"/>
    <w:rsid w:val="00932EAF"/>
    <w:rsid w:val="00933F2D"/>
    <w:rsid w:val="009357C0"/>
    <w:rsid w:val="009413F1"/>
    <w:rsid w:val="009414A3"/>
    <w:rsid w:val="00943A07"/>
    <w:rsid w:val="00945B6F"/>
    <w:rsid w:val="00946F10"/>
    <w:rsid w:val="0094775F"/>
    <w:rsid w:val="00947F55"/>
    <w:rsid w:val="00947F9A"/>
    <w:rsid w:val="00954BD2"/>
    <w:rsid w:val="00955C04"/>
    <w:rsid w:val="009615AB"/>
    <w:rsid w:val="0096211F"/>
    <w:rsid w:val="009636E2"/>
    <w:rsid w:val="00966392"/>
    <w:rsid w:val="00966CB5"/>
    <w:rsid w:val="009707E0"/>
    <w:rsid w:val="00976057"/>
    <w:rsid w:val="0098639B"/>
    <w:rsid w:val="00991465"/>
    <w:rsid w:val="009915E9"/>
    <w:rsid w:val="009924EB"/>
    <w:rsid w:val="00992BE5"/>
    <w:rsid w:val="00992D42"/>
    <w:rsid w:val="009942BA"/>
    <w:rsid w:val="00997247"/>
    <w:rsid w:val="00997DA4"/>
    <w:rsid w:val="009A04DE"/>
    <w:rsid w:val="009A283B"/>
    <w:rsid w:val="009A4437"/>
    <w:rsid w:val="009A4E4C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101C"/>
    <w:rsid w:val="00A03904"/>
    <w:rsid w:val="00A03DDC"/>
    <w:rsid w:val="00A05F01"/>
    <w:rsid w:val="00A06DC9"/>
    <w:rsid w:val="00A13699"/>
    <w:rsid w:val="00A14725"/>
    <w:rsid w:val="00A14C14"/>
    <w:rsid w:val="00A27254"/>
    <w:rsid w:val="00A27D8A"/>
    <w:rsid w:val="00A30DAA"/>
    <w:rsid w:val="00A32965"/>
    <w:rsid w:val="00A32AD0"/>
    <w:rsid w:val="00A35AA0"/>
    <w:rsid w:val="00A35D45"/>
    <w:rsid w:val="00A37439"/>
    <w:rsid w:val="00A412B8"/>
    <w:rsid w:val="00A4459C"/>
    <w:rsid w:val="00A445B1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A27"/>
    <w:rsid w:val="00AB574A"/>
    <w:rsid w:val="00AB754A"/>
    <w:rsid w:val="00AC133E"/>
    <w:rsid w:val="00AC2C35"/>
    <w:rsid w:val="00AC2FC6"/>
    <w:rsid w:val="00AC7DED"/>
    <w:rsid w:val="00AD01A8"/>
    <w:rsid w:val="00AD2244"/>
    <w:rsid w:val="00AD3D64"/>
    <w:rsid w:val="00AD5A62"/>
    <w:rsid w:val="00AD5EFB"/>
    <w:rsid w:val="00AE0F4F"/>
    <w:rsid w:val="00AE1F16"/>
    <w:rsid w:val="00AE2822"/>
    <w:rsid w:val="00AE2F1B"/>
    <w:rsid w:val="00AE484C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6075"/>
    <w:rsid w:val="00B17996"/>
    <w:rsid w:val="00B2118D"/>
    <w:rsid w:val="00B231C6"/>
    <w:rsid w:val="00B2782E"/>
    <w:rsid w:val="00B376A0"/>
    <w:rsid w:val="00B43806"/>
    <w:rsid w:val="00B43962"/>
    <w:rsid w:val="00B4462C"/>
    <w:rsid w:val="00B462CD"/>
    <w:rsid w:val="00B5239F"/>
    <w:rsid w:val="00B60D3B"/>
    <w:rsid w:val="00B61FA0"/>
    <w:rsid w:val="00B63E9C"/>
    <w:rsid w:val="00B64EB5"/>
    <w:rsid w:val="00B67F36"/>
    <w:rsid w:val="00B74443"/>
    <w:rsid w:val="00B80E62"/>
    <w:rsid w:val="00B83BFF"/>
    <w:rsid w:val="00B9794C"/>
    <w:rsid w:val="00B97D68"/>
    <w:rsid w:val="00BA041C"/>
    <w:rsid w:val="00BA225B"/>
    <w:rsid w:val="00BA3F64"/>
    <w:rsid w:val="00BB208E"/>
    <w:rsid w:val="00BB61CC"/>
    <w:rsid w:val="00BC2BE3"/>
    <w:rsid w:val="00BC7412"/>
    <w:rsid w:val="00BC74CB"/>
    <w:rsid w:val="00BD0C3D"/>
    <w:rsid w:val="00BD287A"/>
    <w:rsid w:val="00BD3B12"/>
    <w:rsid w:val="00BD7AE2"/>
    <w:rsid w:val="00BE1F33"/>
    <w:rsid w:val="00BE45E4"/>
    <w:rsid w:val="00BF2568"/>
    <w:rsid w:val="00BF4118"/>
    <w:rsid w:val="00BF5639"/>
    <w:rsid w:val="00BF772C"/>
    <w:rsid w:val="00C00696"/>
    <w:rsid w:val="00C029F2"/>
    <w:rsid w:val="00C03444"/>
    <w:rsid w:val="00C06658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22C7"/>
    <w:rsid w:val="00C32344"/>
    <w:rsid w:val="00C32A40"/>
    <w:rsid w:val="00C339AE"/>
    <w:rsid w:val="00C3525E"/>
    <w:rsid w:val="00C35E27"/>
    <w:rsid w:val="00C379B5"/>
    <w:rsid w:val="00C4043F"/>
    <w:rsid w:val="00C4169F"/>
    <w:rsid w:val="00C43DBB"/>
    <w:rsid w:val="00C45E59"/>
    <w:rsid w:val="00C51A62"/>
    <w:rsid w:val="00C51FFB"/>
    <w:rsid w:val="00C5258B"/>
    <w:rsid w:val="00C53DEC"/>
    <w:rsid w:val="00C55E60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90AF8"/>
    <w:rsid w:val="00C91183"/>
    <w:rsid w:val="00C92A1C"/>
    <w:rsid w:val="00C92FA1"/>
    <w:rsid w:val="00C9325C"/>
    <w:rsid w:val="00C93FC5"/>
    <w:rsid w:val="00C97156"/>
    <w:rsid w:val="00C972B9"/>
    <w:rsid w:val="00CA3AD0"/>
    <w:rsid w:val="00CA3DD7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C7C07"/>
    <w:rsid w:val="00CD0633"/>
    <w:rsid w:val="00CD0723"/>
    <w:rsid w:val="00CD1F1B"/>
    <w:rsid w:val="00CD23A1"/>
    <w:rsid w:val="00CD2816"/>
    <w:rsid w:val="00CD51CC"/>
    <w:rsid w:val="00CD5C8F"/>
    <w:rsid w:val="00CD68E4"/>
    <w:rsid w:val="00CD7FB4"/>
    <w:rsid w:val="00CE10FE"/>
    <w:rsid w:val="00CE2264"/>
    <w:rsid w:val="00CF00D4"/>
    <w:rsid w:val="00D0574B"/>
    <w:rsid w:val="00D24137"/>
    <w:rsid w:val="00D25D7C"/>
    <w:rsid w:val="00D26B78"/>
    <w:rsid w:val="00D27E16"/>
    <w:rsid w:val="00D33BBD"/>
    <w:rsid w:val="00D33D73"/>
    <w:rsid w:val="00D440FC"/>
    <w:rsid w:val="00D45785"/>
    <w:rsid w:val="00D473D9"/>
    <w:rsid w:val="00D562C9"/>
    <w:rsid w:val="00D60ADC"/>
    <w:rsid w:val="00D62E57"/>
    <w:rsid w:val="00D73223"/>
    <w:rsid w:val="00D74DCB"/>
    <w:rsid w:val="00D766F6"/>
    <w:rsid w:val="00D77EAD"/>
    <w:rsid w:val="00D822FD"/>
    <w:rsid w:val="00D8436B"/>
    <w:rsid w:val="00D84DEF"/>
    <w:rsid w:val="00DA1772"/>
    <w:rsid w:val="00DA2026"/>
    <w:rsid w:val="00DA5D7A"/>
    <w:rsid w:val="00DA6D0C"/>
    <w:rsid w:val="00DB394C"/>
    <w:rsid w:val="00DB5B3C"/>
    <w:rsid w:val="00DB62EE"/>
    <w:rsid w:val="00DB6360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6CDD"/>
    <w:rsid w:val="00DE3351"/>
    <w:rsid w:val="00DE3978"/>
    <w:rsid w:val="00DE5735"/>
    <w:rsid w:val="00DF0573"/>
    <w:rsid w:val="00DF4092"/>
    <w:rsid w:val="00E02DE7"/>
    <w:rsid w:val="00E034A7"/>
    <w:rsid w:val="00E046B6"/>
    <w:rsid w:val="00E10642"/>
    <w:rsid w:val="00E11744"/>
    <w:rsid w:val="00E176E5"/>
    <w:rsid w:val="00E20CA2"/>
    <w:rsid w:val="00E2151D"/>
    <w:rsid w:val="00E3035C"/>
    <w:rsid w:val="00E30A50"/>
    <w:rsid w:val="00E324DB"/>
    <w:rsid w:val="00E330C7"/>
    <w:rsid w:val="00E3466E"/>
    <w:rsid w:val="00E35722"/>
    <w:rsid w:val="00E366D2"/>
    <w:rsid w:val="00E3726B"/>
    <w:rsid w:val="00E376B4"/>
    <w:rsid w:val="00E4536E"/>
    <w:rsid w:val="00E459F1"/>
    <w:rsid w:val="00E5089B"/>
    <w:rsid w:val="00E53F69"/>
    <w:rsid w:val="00E544F8"/>
    <w:rsid w:val="00E5521D"/>
    <w:rsid w:val="00E61C39"/>
    <w:rsid w:val="00E62BCA"/>
    <w:rsid w:val="00E630DF"/>
    <w:rsid w:val="00E655C7"/>
    <w:rsid w:val="00E669DC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96B"/>
    <w:rsid w:val="00EB4443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638C"/>
    <w:rsid w:val="00ED6B26"/>
    <w:rsid w:val="00EE102F"/>
    <w:rsid w:val="00EE12EF"/>
    <w:rsid w:val="00EE2452"/>
    <w:rsid w:val="00EE3A85"/>
    <w:rsid w:val="00EE7B9C"/>
    <w:rsid w:val="00EF1B12"/>
    <w:rsid w:val="00EF226A"/>
    <w:rsid w:val="00EF34C0"/>
    <w:rsid w:val="00EF420C"/>
    <w:rsid w:val="00EF5BF6"/>
    <w:rsid w:val="00EF6EB6"/>
    <w:rsid w:val="00EF7DA7"/>
    <w:rsid w:val="00F10632"/>
    <w:rsid w:val="00F10B2F"/>
    <w:rsid w:val="00F1170A"/>
    <w:rsid w:val="00F11B00"/>
    <w:rsid w:val="00F13C61"/>
    <w:rsid w:val="00F208E6"/>
    <w:rsid w:val="00F20B70"/>
    <w:rsid w:val="00F23284"/>
    <w:rsid w:val="00F232BF"/>
    <w:rsid w:val="00F23C24"/>
    <w:rsid w:val="00F245EA"/>
    <w:rsid w:val="00F27279"/>
    <w:rsid w:val="00F32D38"/>
    <w:rsid w:val="00F34A1E"/>
    <w:rsid w:val="00F34B99"/>
    <w:rsid w:val="00F35572"/>
    <w:rsid w:val="00F368C9"/>
    <w:rsid w:val="00F37BA0"/>
    <w:rsid w:val="00F4175C"/>
    <w:rsid w:val="00F41869"/>
    <w:rsid w:val="00F4359D"/>
    <w:rsid w:val="00F446AD"/>
    <w:rsid w:val="00F46774"/>
    <w:rsid w:val="00F5625F"/>
    <w:rsid w:val="00F56768"/>
    <w:rsid w:val="00F61A90"/>
    <w:rsid w:val="00F70069"/>
    <w:rsid w:val="00F71084"/>
    <w:rsid w:val="00F75D4E"/>
    <w:rsid w:val="00F8089B"/>
    <w:rsid w:val="00F9253D"/>
    <w:rsid w:val="00F92EFE"/>
    <w:rsid w:val="00F94C8E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4C1E"/>
    <w:rsid w:val="00FB529F"/>
    <w:rsid w:val="00FC0C58"/>
    <w:rsid w:val="00FC6A1F"/>
    <w:rsid w:val="00FC791B"/>
    <w:rsid w:val="00FD01DE"/>
    <w:rsid w:val="00FD28EF"/>
    <w:rsid w:val="00FD5390"/>
    <w:rsid w:val="00FD5E1E"/>
    <w:rsid w:val="00FD77F7"/>
    <w:rsid w:val="00FE552D"/>
    <w:rsid w:val="00FE5893"/>
    <w:rsid w:val="00FF079E"/>
    <w:rsid w:val="00FF2B3B"/>
    <w:rsid w:val="00FF2E10"/>
    <w:rsid w:val="00FF3C8C"/>
    <w:rsid w:val="00FF60FD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A28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951F-D9B1-46E8-9936-C38E28E8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6</cp:revision>
  <cp:lastPrinted>2021-06-17T18:16:00Z</cp:lastPrinted>
  <dcterms:created xsi:type="dcterms:W3CDTF">2021-09-25T18:39:00Z</dcterms:created>
  <dcterms:modified xsi:type="dcterms:W3CDTF">2021-09-26T20:42:00Z</dcterms:modified>
</cp:coreProperties>
</file>